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26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13.01.2023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09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414B" w:rsidRPr="00F26AF2" w:rsidTr="00ED37C1">
        <w:tc>
          <w:tcPr>
            <w:tcW w:w="560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A4414B" w:rsidRPr="00A4414B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расходов, Отдел обслуживания силовых ведомств, Отдел обслуживания силовых ведомств № 2, Отдел обслуживания силовых ведомств № 3, Отдел обслуживания силовых ведомств № 4, Отдел обслуживания силовых ведомств № 5, Отдел обслуживания силовых ведомств № 6, Отдел обслуживания силовых ведомств № 7, Отдел кассового обслуживания исполнения бюджетов государственных внебюджетных фондов, Юридический отдел</w:t>
            </w:r>
          </w:p>
        </w:tc>
        <w:tc>
          <w:tcPr>
            <w:tcW w:w="3969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 – 03.03.2023</w:t>
            </w:r>
          </w:p>
        </w:tc>
        <w:tc>
          <w:tcPr>
            <w:tcW w:w="1733" w:type="dxa"/>
            <w:shd w:val="clear" w:color="auto" w:fill="auto"/>
          </w:tcPr>
          <w:p w:rsidR="00A4414B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30.03.2023</w:t>
            </w:r>
          </w:p>
        </w:tc>
        <w:tc>
          <w:tcPr>
            <w:tcW w:w="2690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  <w:tr w:rsidR="00F05EB6" w:rsidRPr="00F26AF2" w:rsidTr="00E0524C">
        <w:tc>
          <w:tcPr>
            <w:tcW w:w="560" w:type="dxa"/>
            <w:shd w:val="clear" w:color="auto" w:fill="auto"/>
          </w:tcPr>
          <w:p w:rsidR="00F05EB6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84" w:type="dxa"/>
            <w:shd w:val="clear" w:color="auto" w:fill="auto"/>
          </w:tcPr>
          <w:p w:rsidR="00F05EB6" w:rsidRPr="00A4414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01.01.2023- 31.03.2023 </w:t>
            </w:r>
          </w:p>
        </w:tc>
        <w:tc>
          <w:tcPr>
            <w:tcW w:w="173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B6" w:rsidRPr="00F05EB6" w:rsidRDefault="00F05EB6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Горюнова А.С.   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9D354E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зарубежных платежей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05.05.2023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Носкова С.М.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9D354E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разряда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</w:t>
            </w:r>
            <w:proofErr w:type="spellEnd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Г.Е. </w:t>
            </w:r>
          </w:p>
        </w:tc>
      </w:tr>
      <w:tr w:rsidR="009D354E" w:rsidRPr="00F26AF2" w:rsidTr="00E0524C">
        <w:tc>
          <w:tcPr>
            <w:tcW w:w="560" w:type="dxa"/>
            <w:shd w:val="clear" w:color="auto" w:fill="auto"/>
          </w:tcPr>
          <w:p w:rsid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9D354E" w:rsidRPr="009D354E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9D354E" w:rsidRPr="002217CB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9D354E" w:rsidRPr="002217CB" w:rsidRDefault="009D354E" w:rsidP="00BC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01.01.202</w:t>
            </w:r>
            <w:r w:rsidR="00BC03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9D354E" w:rsidRPr="002217CB" w:rsidRDefault="009D354E" w:rsidP="009D3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4E" w:rsidRPr="009D354E" w:rsidRDefault="009D354E" w:rsidP="009D354E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</w:p>
          <w:p w:rsidR="009D354E" w:rsidRPr="009D354E" w:rsidRDefault="009D354E" w:rsidP="009D354E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354E">
              <w:rPr>
                <w:rFonts w:ascii="Times New Roman" w:eastAsia="Calibri" w:hAnsi="Times New Roman" w:cs="Times New Roman"/>
                <w:sz w:val="24"/>
                <w:szCs w:val="24"/>
              </w:rPr>
              <w:t>Сошин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9D354E">
              <w:rPr>
                <w:rFonts w:ascii="Times New Roman" w:eastAsia="Calibri" w:hAnsi="Times New Roman" w:cs="Times New Roman"/>
                <w:sz w:val="24"/>
                <w:szCs w:val="24"/>
              </w:rPr>
              <w:t> Е.В.</w:t>
            </w:r>
          </w:p>
        </w:tc>
      </w:tr>
      <w:tr w:rsidR="006D2787" w:rsidRPr="00772EFF" w:rsidTr="00E0524C">
        <w:tc>
          <w:tcPr>
            <w:tcW w:w="560" w:type="dxa"/>
            <w:shd w:val="clear" w:color="auto" w:fill="auto"/>
          </w:tcPr>
          <w:p w:rsidR="006D2787" w:rsidRPr="006D2787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6D2787" w:rsidRPr="006D2787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6D2787" w:rsidRPr="009D354E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D2787" w:rsidRPr="009D354E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D2787" w:rsidRPr="002217CB" w:rsidRDefault="006D2787" w:rsidP="006D2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D2787" w:rsidRPr="006D2787" w:rsidRDefault="006D2787" w:rsidP="00BC03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01.01.202</w:t>
            </w:r>
            <w:r w:rsidR="00BC03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6D2787" w:rsidRPr="00772EFF" w:rsidRDefault="006D2787" w:rsidP="00A74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A744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A744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87" w:rsidRDefault="00772EFF" w:rsidP="00772EFF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</w:p>
          <w:p w:rsidR="00772EFF" w:rsidRPr="00772EFF" w:rsidRDefault="00772EFF" w:rsidP="00772EFF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EFF">
              <w:rPr>
                <w:rFonts w:ascii="Times New Roman" w:eastAsia="Calibri" w:hAnsi="Times New Roman" w:cs="Times New Roman"/>
                <w:sz w:val="24"/>
                <w:szCs w:val="24"/>
              </w:rPr>
              <w:t>Горюнов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72EFF">
              <w:rPr>
                <w:rFonts w:ascii="Times New Roman" w:eastAsia="Calibri" w:hAnsi="Times New Roman" w:cs="Times New Roman"/>
                <w:sz w:val="24"/>
                <w:szCs w:val="24"/>
              </w:rPr>
              <w:t> А.С.</w:t>
            </w:r>
          </w:p>
        </w:tc>
      </w:tr>
      <w:tr w:rsidR="00E73530" w:rsidRPr="00772EFF" w:rsidTr="00E0524C">
        <w:tc>
          <w:tcPr>
            <w:tcW w:w="560" w:type="dxa"/>
            <w:shd w:val="clear" w:color="auto" w:fill="auto"/>
          </w:tcPr>
          <w:p w:rsidR="00E73530" w:rsidRPr="00315479" w:rsidRDefault="00E73530" w:rsidP="00E73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84" w:type="dxa"/>
            <w:shd w:val="clear" w:color="auto" w:fill="auto"/>
          </w:tcPr>
          <w:p w:rsidR="00E73530" w:rsidRPr="006D2787" w:rsidRDefault="00E73530" w:rsidP="00E735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мобилизационной подготовки и гражданской обороны</w:t>
            </w:r>
          </w:p>
        </w:tc>
        <w:tc>
          <w:tcPr>
            <w:tcW w:w="3969" w:type="dxa"/>
            <w:shd w:val="clear" w:color="auto" w:fill="auto"/>
          </w:tcPr>
          <w:p w:rsidR="00E73530" w:rsidRPr="009D354E" w:rsidRDefault="00E73530" w:rsidP="00E73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E73530" w:rsidRPr="009D354E" w:rsidRDefault="00E73530" w:rsidP="00E73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E73530" w:rsidRPr="009D354E" w:rsidRDefault="00E73530" w:rsidP="00E73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E73530" w:rsidRPr="002217CB" w:rsidRDefault="00E73530" w:rsidP="00E735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0.2023</w:t>
            </w:r>
          </w:p>
        </w:tc>
        <w:tc>
          <w:tcPr>
            <w:tcW w:w="1733" w:type="dxa"/>
            <w:shd w:val="clear" w:color="auto" w:fill="auto"/>
          </w:tcPr>
          <w:p w:rsidR="00E73530" w:rsidRPr="002217CB" w:rsidRDefault="00E73530" w:rsidP="00E73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30" w:rsidRPr="00772EFF" w:rsidRDefault="00E73530" w:rsidP="00E73530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Коловоротный</w:t>
            </w:r>
            <w:proofErr w:type="spellEnd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26AF2" w:rsidRPr="00F26AF2" w:rsidRDefault="00F26AF2" w:rsidP="002217CB">
      <w:bookmarkStart w:id="0" w:name="_GoBack"/>
      <w:bookmarkEnd w:id="0"/>
    </w:p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4D" w:rsidRDefault="00F9694D">
      <w:pPr>
        <w:spacing w:after="0" w:line="240" w:lineRule="auto"/>
      </w:pPr>
      <w:r>
        <w:separator/>
      </w:r>
    </w:p>
  </w:endnote>
  <w:endnote w:type="continuationSeparator" w:id="0">
    <w:p w:rsidR="00F9694D" w:rsidRDefault="00F9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4D" w:rsidRDefault="00F9694D">
      <w:pPr>
        <w:spacing w:after="0" w:line="240" w:lineRule="auto"/>
      </w:pPr>
      <w:r>
        <w:separator/>
      </w:r>
    </w:p>
  </w:footnote>
  <w:footnote w:type="continuationSeparator" w:id="0">
    <w:p w:rsidR="00F9694D" w:rsidRDefault="00F9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530">
          <w:rPr>
            <w:noProof/>
          </w:rPr>
          <w:t>2</w:t>
        </w:r>
        <w:r>
          <w:fldChar w:fldCharType="end"/>
        </w:r>
      </w:p>
    </w:sdtContent>
  </w:sdt>
  <w:p w:rsidR="002431C1" w:rsidRDefault="00E735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2217CB"/>
    <w:rsid w:val="002E4562"/>
    <w:rsid w:val="003024EE"/>
    <w:rsid w:val="00377B76"/>
    <w:rsid w:val="003E5E40"/>
    <w:rsid w:val="006D12F0"/>
    <w:rsid w:val="006D2787"/>
    <w:rsid w:val="00772EFF"/>
    <w:rsid w:val="007E137F"/>
    <w:rsid w:val="008A5B0A"/>
    <w:rsid w:val="009D354E"/>
    <w:rsid w:val="00A4414B"/>
    <w:rsid w:val="00A74401"/>
    <w:rsid w:val="00BC03DD"/>
    <w:rsid w:val="00CF5589"/>
    <w:rsid w:val="00D02913"/>
    <w:rsid w:val="00DD0538"/>
    <w:rsid w:val="00E73530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7E2E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ADF2-34B6-49A6-A615-E8D4F660D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3</cp:revision>
  <dcterms:created xsi:type="dcterms:W3CDTF">2023-12-19T12:30:00Z</dcterms:created>
  <dcterms:modified xsi:type="dcterms:W3CDTF">2023-12-19T12:59:00Z</dcterms:modified>
</cp:coreProperties>
</file>