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AF2" w:rsidRPr="00F26AF2" w:rsidRDefault="00F26AF2" w:rsidP="00F26AF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F26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об осуществлении </w:t>
      </w:r>
    </w:p>
    <w:p w:rsidR="00F26AF2" w:rsidRPr="00F26AF2" w:rsidRDefault="00F26AF2" w:rsidP="00F26AF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Межрегиональным операционным управлением Федерального казначейства ведомственного контроля </w:t>
      </w:r>
    </w:p>
    <w:p w:rsidR="00F26AF2" w:rsidRPr="00F26AF2" w:rsidRDefault="00F26AF2" w:rsidP="00F26AF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1 </w:t>
      </w:r>
      <w:r w:rsidR="00695731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 w:rsidRPr="00F26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69573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F26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bookmarkEnd w:id="0"/>
    <w:p w:rsidR="00F26AF2" w:rsidRPr="00F26AF2" w:rsidRDefault="00F26AF2" w:rsidP="00F26AF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6AF2" w:rsidRPr="00F26AF2" w:rsidRDefault="00F26AF2" w:rsidP="00F26AF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4084"/>
        <w:gridCol w:w="3969"/>
        <w:gridCol w:w="1843"/>
        <w:gridCol w:w="1733"/>
        <w:gridCol w:w="2690"/>
      </w:tblGrid>
      <w:tr w:rsidR="00F26AF2" w:rsidRPr="00F26AF2" w:rsidTr="00ED37C1">
        <w:tc>
          <w:tcPr>
            <w:tcW w:w="56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084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3969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Метод, способ и вид контрольного мероприятия</w:t>
            </w:r>
          </w:p>
        </w:tc>
        <w:tc>
          <w:tcPr>
            <w:tcW w:w="184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Проверяемый период</w:t>
            </w:r>
          </w:p>
        </w:tc>
        <w:tc>
          <w:tcPr>
            <w:tcW w:w="173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Фактическое выполнение контрольного мероприятия</w:t>
            </w:r>
          </w:p>
        </w:tc>
        <w:tc>
          <w:tcPr>
            <w:tcW w:w="269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Ответственный исполнитель </w:t>
            </w:r>
          </w:p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(должность, фамилия И.О.)</w:t>
            </w:r>
          </w:p>
        </w:tc>
      </w:tr>
      <w:tr w:rsidR="00F26AF2" w:rsidRPr="00F26AF2" w:rsidTr="00ED37C1">
        <w:tc>
          <w:tcPr>
            <w:tcW w:w="56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84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0E15C4" w:rsidRPr="00F26AF2" w:rsidTr="00ED37C1">
        <w:tc>
          <w:tcPr>
            <w:tcW w:w="560" w:type="dxa"/>
            <w:shd w:val="clear" w:color="auto" w:fill="auto"/>
          </w:tcPr>
          <w:p w:rsidR="000E15C4" w:rsidRPr="00F26AF2" w:rsidRDefault="000E15C4" w:rsidP="000E1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84" w:type="dxa"/>
            <w:shd w:val="clear" w:color="auto" w:fill="auto"/>
          </w:tcPr>
          <w:p w:rsidR="000E15C4" w:rsidRPr="00F26AF2" w:rsidRDefault="000E15C4" w:rsidP="000E1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доходов</w:t>
            </w:r>
          </w:p>
        </w:tc>
        <w:tc>
          <w:tcPr>
            <w:tcW w:w="3969" w:type="dxa"/>
            <w:shd w:val="clear" w:color="auto" w:fill="auto"/>
          </w:tcPr>
          <w:p w:rsidR="000E15C4" w:rsidRPr="00401F1A" w:rsidRDefault="000E15C4" w:rsidP="000E1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0E15C4" w:rsidRPr="00401F1A" w:rsidRDefault="000E15C4" w:rsidP="000E1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0E15C4" w:rsidRPr="000E15C4" w:rsidRDefault="000E15C4" w:rsidP="000E1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0E15C4" w:rsidRPr="000E15C4" w:rsidRDefault="000E15C4" w:rsidP="0040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</w:t>
            </w:r>
            <w:r w:rsidR="00401F1A"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="00401F1A"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401F1A"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401F1A"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3" w:type="dxa"/>
            <w:shd w:val="clear" w:color="auto" w:fill="auto"/>
          </w:tcPr>
          <w:p w:rsidR="000E15C4" w:rsidRPr="000E15C4" w:rsidRDefault="000E15C4" w:rsidP="0040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0</w:t>
            </w:r>
            <w:r w:rsidR="00401F1A"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401F1A"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401F1A"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0" w:type="dxa"/>
            <w:shd w:val="clear" w:color="auto" w:fill="auto"/>
          </w:tcPr>
          <w:p w:rsidR="000E15C4" w:rsidRPr="00F26AF2" w:rsidRDefault="000E15C4" w:rsidP="000E1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</w:t>
            </w:r>
            <w:r w:rsidRPr="00F0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специалист-эксперт Отдела внутреннего контроля и аудита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Коловоротный</w:t>
            </w:r>
            <w:r w:rsidRPr="00F0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F0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0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F26AF2" w:rsidRPr="00F26AF2" w:rsidTr="00ED37C1">
        <w:tc>
          <w:tcPr>
            <w:tcW w:w="56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84" w:type="dxa"/>
            <w:shd w:val="clear" w:color="auto" w:fill="auto"/>
          </w:tcPr>
          <w:p w:rsidR="00F26AF2" w:rsidRPr="00BD4C8A" w:rsidRDefault="000E15C4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спецсвязи</w:t>
            </w:r>
          </w:p>
        </w:tc>
        <w:tc>
          <w:tcPr>
            <w:tcW w:w="3969" w:type="dxa"/>
            <w:shd w:val="clear" w:color="auto" w:fill="auto"/>
          </w:tcPr>
          <w:p w:rsidR="00F26AF2" w:rsidRPr="00401F1A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F26AF2" w:rsidRPr="00401F1A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F26AF2" w:rsidRPr="00401F1A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F26AF2" w:rsidRPr="00D978AF" w:rsidRDefault="00F26AF2" w:rsidP="00D97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</w:t>
            </w:r>
            <w:r w:rsidR="00D978AF" w:rsidRPr="00D978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</w:t>
            </w:r>
            <w:r w:rsidR="00D978AF" w:rsidRPr="00D978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="00D978AF"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  <w:r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D978AF" w:rsidRPr="00D978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733" w:type="dxa"/>
            <w:shd w:val="clear" w:color="auto" w:fill="auto"/>
          </w:tcPr>
          <w:p w:rsidR="00F26AF2" w:rsidRPr="00D978AF" w:rsidRDefault="00F26AF2" w:rsidP="0040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от </w:t>
            </w:r>
            <w:r w:rsidR="00401F1A"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401F1A"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401F1A"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0" w:type="dxa"/>
            <w:shd w:val="clear" w:color="auto" w:fill="auto"/>
          </w:tcPr>
          <w:p w:rsidR="00F26AF2" w:rsidRPr="00401F1A" w:rsidRDefault="00401F1A" w:rsidP="0040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специалист-эксперт Отдела внутреннего контроля и аудита</w:t>
            </w: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Квасов Е.Н.</w:t>
            </w:r>
          </w:p>
        </w:tc>
      </w:tr>
      <w:tr w:rsidR="00E177C4" w:rsidRPr="00F26AF2" w:rsidTr="00ED37C1">
        <w:tc>
          <w:tcPr>
            <w:tcW w:w="560" w:type="dxa"/>
            <w:shd w:val="clear" w:color="auto" w:fill="auto"/>
          </w:tcPr>
          <w:p w:rsidR="00E177C4" w:rsidRPr="00F26AF2" w:rsidRDefault="00E177C4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84" w:type="dxa"/>
            <w:shd w:val="clear" w:color="auto" w:fill="auto"/>
          </w:tcPr>
          <w:p w:rsidR="00E177C4" w:rsidRPr="00E177C4" w:rsidRDefault="00E177C4" w:rsidP="00E97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Отдел </w:t>
            </w:r>
            <w:r w:rsidRPr="00E17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кассового обслуживания исполнения бюджетов государственных внебюджетных фондов</w:t>
            </w:r>
          </w:p>
        </w:tc>
        <w:tc>
          <w:tcPr>
            <w:tcW w:w="3969" w:type="dxa"/>
            <w:shd w:val="clear" w:color="auto" w:fill="auto"/>
          </w:tcPr>
          <w:p w:rsidR="00E177C4" w:rsidRPr="00E177C4" w:rsidRDefault="00E177C4" w:rsidP="00E17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E177C4" w:rsidRPr="00E177C4" w:rsidRDefault="00E177C4" w:rsidP="00E17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E177C4" w:rsidRPr="00401F1A" w:rsidRDefault="00E177C4" w:rsidP="00E17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E177C4" w:rsidRPr="00D978AF" w:rsidRDefault="00E177C4" w:rsidP="00E17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01.01.2023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E17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E17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1733" w:type="dxa"/>
            <w:shd w:val="clear" w:color="auto" w:fill="auto"/>
          </w:tcPr>
          <w:p w:rsidR="00E177C4" w:rsidRPr="00D978AF" w:rsidRDefault="00E177C4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от </w:t>
            </w:r>
            <w:r w:rsid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2690" w:type="dxa"/>
            <w:shd w:val="clear" w:color="auto" w:fill="auto"/>
          </w:tcPr>
          <w:p w:rsidR="00E177C4" w:rsidRPr="001B628A" w:rsidRDefault="001B628A" w:rsidP="0040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 Отдела внутреннего контроля и аудита</w:t>
            </w: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Коловоротный М.А.</w:t>
            </w:r>
          </w:p>
        </w:tc>
      </w:tr>
      <w:tr w:rsidR="001B628A" w:rsidRPr="00F26AF2" w:rsidTr="00ED37C1">
        <w:tc>
          <w:tcPr>
            <w:tcW w:w="560" w:type="dxa"/>
            <w:shd w:val="clear" w:color="auto" w:fill="auto"/>
          </w:tcPr>
          <w:p w:rsidR="001B628A" w:rsidRDefault="001B628A" w:rsidP="001B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84" w:type="dxa"/>
            <w:shd w:val="clear" w:color="auto" w:fill="auto"/>
          </w:tcPr>
          <w:p w:rsidR="001B628A" w:rsidRPr="001B628A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hAnsi="Times New Roman" w:cs="Times New Roman"/>
                <w:sz w:val="24"/>
                <w:szCs w:val="24"/>
              </w:rPr>
              <w:t>Отдел учета показателей сводной бюджетной росписи и доведения бюджетных данных</w:t>
            </w:r>
          </w:p>
        </w:tc>
        <w:tc>
          <w:tcPr>
            <w:tcW w:w="3969" w:type="dxa"/>
            <w:shd w:val="clear" w:color="auto" w:fill="auto"/>
          </w:tcPr>
          <w:p w:rsidR="001B628A" w:rsidRPr="001B628A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1B628A" w:rsidRPr="001B628A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1B628A" w:rsidRPr="00401F1A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1B628A" w:rsidRPr="00D978AF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01.01.2023 – 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.05.2024</w:t>
            </w:r>
          </w:p>
        </w:tc>
        <w:tc>
          <w:tcPr>
            <w:tcW w:w="1733" w:type="dxa"/>
            <w:shd w:val="clear" w:color="auto" w:fill="auto"/>
          </w:tcPr>
          <w:p w:rsidR="001B628A" w:rsidRPr="00D978AF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2690" w:type="dxa"/>
            <w:shd w:val="clear" w:color="auto" w:fill="auto"/>
          </w:tcPr>
          <w:p w:rsidR="001B628A" w:rsidRDefault="001B628A" w:rsidP="001B62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B628A">
              <w:rPr>
                <w:rFonts w:ascii="Times New Roman" w:hAnsi="Times New Roman" w:cs="Times New Roman"/>
                <w:sz w:val="24"/>
                <w:szCs w:val="24"/>
              </w:rPr>
              <w:t>едущ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1B628A">
              <w:rPr>
                <w:rFonts w:ascii="Times New Roman" w:hAnsi="Times New Roman" w:cs="Times New Roman"/>
                <w:sz w:val="24"/>
                <w:szCs w:val="24"/>
              </w:rPr>
              <w:t xml:space="preserve"> эксперт Отдела внутреннего контроля и аудита Управления</w:t>
            </w:r>
          </w:p>
          <w:p w:rsidR="001B628A" w:rsidRPr="001B628A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Сошина Е.В.</w:t>
            </w:r>
          </w:p>
        </w:tc>
      </w:tr>
      <w:tr w:rsidR="001B628A" w:rsidRPr="00F26AF2" w:rsidTr="00ED37C1">
        <w:tc>
          <w:tcPr>
            <w:tcW w:w="560" w:type="dxa"/>
            <w:shd w:val="clear" w:color="auto" w:fill="auto"/>
          </w:tcPr>
          <w:p w:rsidR="001B628A" w:rsidRPr="00F26AF2" w:rsidRDefault="001B628A" w:rsidP="001B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084" w:type="dxa"/>
            <w:shd w:val="clear" w:color="auto" w:fill="auto"/>
          </w:tcPr>
          <w:p w:rsidR="001B628A" w:rsidRPr="001B628A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обслуживания силовых ведомств № 2, Отдел обслуживания силовых ведомств № 3, Отдел обслуживания силовых ведомств № 4, Отдел обслуживания силовых </w:t>
            </w: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ведомств № 5, Отдел обслуживания силовых ведомств № 6, Отдел обслуживания силовых ведомств № 7</w:t>
            </w:r>
          </w:p>
        </w:tc>
        <w:tc>
          <w:tcPr>
            <w:tcW w:w="3969" w:type="dxa"/>
            <w:shd w:val="clear" w:color="auto" w:fill="auto"/>
          </w:tcPr>
          <w:p w:rsidR="001B628A" w:rsidRPr="001B628A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Метод: тематическая проверка</w:t>
            </w:r>
          </w:p>
          <w:p w:rsidR="001B628A" w:rsidRPr="001B628A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1B628A" w:rsidRPr="00401F1A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1B628A" w:rsidRPr="00D978AF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01.01.2023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  <w:r w:rsidRPr="00E17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E17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1733" w:type="dxa"/>
            <w:shd w:val="clear" w:color="auto" w:fill="auto"/>
          </w:tcPr>
          <w:p w:rsidR="001B628A" w:rsidRPr="00D978AF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2690" w:type="dxa"/>
            <w:shd w:val="clear" w:color="auto" w:fill="auto"/>
          </w:tcPr>
          <w:p w:rsidR="001B628A" w:rsidRPr="001B628A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специалист-эксперт Отдела внутреннего контроля и аудита</w:t>
            </w: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Носкова С.М.</w:t>
            </w:r>
          </w:p>
        </w:tc>
      </w:tr>
      <w:tr w:rsidR="001B628A" w:rsidRPr="00F26AF2" w:rsidTr="00ED37C1">
        <w:tc>
          <w:tcPr>
            <w:tcW w:w="560" w:type="dxa"/>
            <w:shd w:val="clear" w:color="auto" w:fill="auto"/>
          </w:tcPr>
          <w:p w:rsidR="001B628A" w:rsidRPr="00F26AF2" w:rsidRDefault="001B628A" w:rsidP="001B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4084" w:type="dxa"/>
            <w:shd w:val="clear" w:color="auto" w:fill="auto"/>
          </w:tcPr>
          <w:p w:rsidR="001B628A" w:rsidRPr="001B628A" w:rsidRDefault="001B628A" w:rsidP="00E97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Отдел подготовки проектов процессуальных и иных документов для выполнения функций Федерального казначейства</w:t>
            </w:r>
          </w:p>
        </w:tc>
        <w:tc>
          <w:tcPr>
            <w:tcW w:w="3969" w:type="dxa"/>
            <w:shd w:val="clear" w:color="auto" w:fill="auto"/>
          </w:tcPr>
          <w:p w:rsidR="001B628A" w:rsidRPr="001B628A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1B628A" w:rsidRPr="001B628A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1B628A" w:rsidRPr="00401F1A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1B628A" w:rsidRPr="00D978AF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01.01.2023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Pr="00E17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E17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1733" w:type="dxa"/>
            <w:shd w:val="clear" w:color="auto" w:fill="auto"/>
          </w:tcPr>
          <w:p w:rsidR="001B628A" w:rsidRPr="00D978AF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2690" w:type="dxa"/>
            <w:shd w:val="clear" w:color="auto" w:fill="auto"/>
          </w:tcPr>
          <w:p w:rsidR="001B628A" w:rsidRPr="001B628A" w:rsidRDefault="007A5D6C" w:rsidP="007A5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</w:t>
            </w: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Отдела внутреннего контроля и аудита</w:t>
            </w: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Зайчук Г.Е.</w:t>
            </w:r>
          </w:p>
        </w:tc>
      </w:tr>
      <w:tr w:rsidR="00093593" w:rsidRPr="00F26AF2" w:rsidTr="00ED37C1">
        <w:tc>
          <w:tcPr>
            <w:tcW w:w="560" w:type="dxa"/>
            <w:shd w:val="clear" w:color="auto" w:fill="auto"/>
          </w:tcPr>
          <w:p w:rsidR="00093593" w:rsidRPr="00093593" w:rsidRDefault="00093593" w:rsidP="001B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4084" w:type="dxa"/>
            <w:shd w:val="clear" w:color="auto" w:fill="auto"/>
          </w:tcPr>
          <w:p w:rsidR="00093593" w:rsidRPr="00093593" w:rsidRDefault="00093593" w:rsidP="00E97C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Отдел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обслуживания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Интернет-порталов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:rsidR="00093593" w:rsidRPr="001B628A" w:rsidRDefault="00093593" w:rsidP="00093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093593" w:rsidRPr="001B628A" w:rsidRDefault="00093593" w:rsidP="00093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093593" w:rsidRPr="001B628A" w:rsidRDefault="00093593" w:rsidP="00093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093593" w:rsidRPr="00E177C4" w:rsidRDefault="004569AE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01.01.2023 – 05.07.2024</w:t>
            </w:r>
          </w:p>
        </w:tc>
        <w:tc>
          <w:tcPr>
            <w:tcW w:w="1733" w:type="dxa"/>
            <w:shd w:val="clear" w:color="auto" w:fill="auto"/>
          </w:tcPr>
          <w:p w:rsidR="00093593" w:rsidRPr="004569AE" w:rsidRDefault="004569AE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01.08.2024</w:t>
            </w:r>
          </w:p>
        </w:tc>
        <w:tc>
          <w:tcPr>
            <w:tcW w:w="2690" w:type="dxa"/>
            <w:shd w:val="clear" w:color="auto" w:fill="auto"/>
          </w:tcPr>
          <w:p w:rsidR="00093593" w:rsidRDefault="00093593" w:rsidP="007A5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</w:t>
            </w: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Отдела внутреннего контроля и аудита</w:t>
            </w: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Зайчук Г.Е.</w:t>
            </w:r>
          </w:p>
        </w:tc>
      </w:tr>
      <w:tr w:rsidR="00093593" w:rsidRPr="00F26AF2" w:rsidTr="00ED37C1">
        <w:tc>
          <w:tcPr>
            <w:tcW w:w="560" w:type="dxa"/>
            <w:shd w:val="clear" w:color="auto" w:fill="auto"/>
          </w:tcPr>
          <w:p w:rsidR="00093593" w:rsidRDefault="00093593" w:rsidP="00093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4084" w:type="dxa"/>
            <w:shd w:val="clear" w:color="auto" w:fill="auto"/>
          </w:tcPr>
          <w:p w:rsidR="00093593" w:rsidRPr="00093593" w:rsidRDefault="00093593" w:rsidP="000935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35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Отдел расходов, 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тдел обслуживания силовых ведомств</w:t>
            </w:r>
          </w:p>
        </w:tc>
        <w:tc>
          <w:tcPr>
            <w:tcW w:w="3969" w:type="dxa"/>
            <w:shd w:val="clear" w:color="auto" w:fill="auto"/>
          </w:tcPr>
          <w:p w:rsidR="00093593" w:rsidRPr="001B628A" w:rsidRDefault="00093593" w:rsidP="00093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093593" w:rsidRPr="001B628A" w:rsidRDefault="00093593" w:rsidP="00093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093593" w:rsidRPr="001B628A" w:rsidRDefault="00093593" w:rsidP="00093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093593" w:rsidRPr="00E177C4" w:rsidRDefault="004569AE" w:rsidP="00093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16.06.2023 – 16.08.2024</w:t>
            </w:r>
          </w:p>
        </w:tc>
        <w:tc>
          <w:tcPr>
            <w:tcW w:w="1733" w:type="dxa"/>
            <w:shd w:val="clear" w:color="auto" w:fill="auto"/>
          </w:tcPr>
          <w:p w:rsidR="00093593" w:rsidRPr="001B628A" w:rsidRDefault="004569AE" w:rsidP="00093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16.09.2024</w:t>
            </w:r>
          </w:p>
        </w:tc>
        <w:tc>
          <w:tcPr>
            <w:tcW w:w="2690" w:type="dxa"/>
            <w:shd w:val="clear" w:color="auto" w:fill="auto"/>
          </w:tcPr>
          <w:p w:rsidR="00093593" w:rsidRDefault="00093593" w:rsidP="00093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6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специалист –эксперт </w:t>
            </w: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Отдела внутреннего контроля и аудита</w:t>
            </w:r>
          </w:p>
          <w:p w:rsidR="004569AE" w:rsidRDefault="004569AE" w:rsidP="00093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Квасов Е.Н.</w:t>
            </w:r>
          </w:p>
        </w:tc>
      </w:tr>
      <w:tr w:rsidR="00695731" w:rsidRPr="00F26AF2" w:rsidTr="00ED37C1">
        <w:tc>
          <w:tcPr>
            <w:tcW w:w="560" w:type="dxa"/>
            <w:shd w:val="clear" w:color="auto" w:fill="auto"/>
          </w:tcPr>
          <w:p w:rsidR="00695731" w:rsidRPr="00695731" w:rsidRDefault="00695731" w:rsidP="00093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084" w:type="dxa"/>
            <w:shd w:val="clear" w:color="auto" w:fill="auto"/>
          </w:tcPr>
          <w:p w:rsidR="00695731" w:rsidRPr="00093593" w:rsidRDefault="00695731" w:rsidP="000935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Сводно-аналитический отдел </w:t>
            </w:r>
          </w:p>
        </w:tc>
        <w:tc>
          <w:tcPr>
            <w:tcW w:w="3969" w:type="dxa"/>
            <w:shd w:val="clear" w:color="auto" w:fill="auto"/>
          </w:tcPr>
          <w:p w:rsidR="00695731" w:rsidRPr="00695731" w:rsidRDefault="00695731" w:rsidP="0069573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731">
              <w:rPr>
                <w:rFonts w:ascii="Times New Roman" w:hAnsi="Times New Roman" w:cs="Times New Roman"/>
                <w:sz w:val="24"/>
                <w:szCs w:val="24"/>
              </w:rPr>
              <w:t>Метод: тематическая проверка</w:t>
            </w:r>
          </w:p>
          <w:p w:rsidR="00695731" w:rsidRPr="00695731" w:rsidRDefault="00695731" w:rsidP="0069573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731">
              <w:rPr>
                <w:rFonts w:ascii="Times New Roman" w:hAnsi="Times New Roman" w:cs="Times New Roman"/>
                <w:sz w:val="24"/>
                <w:szCs w:val="24"/>
              </w:rPr>
              <w:t>Способ: выборочная проверка</w:t>
            </w:r>
          </w:p>
          <w:p w:rsidR="00695731" w:rsidRPr="00695731" w:rsidRDefault="00695731" w:rsidP="0069573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731">
              <w:rPr>
                <w:rFonts w:ascii="Times New Roman" w:hAnsi="Times New Roman" w:cs="Times New Roman"/>
                <w:sz w:val="24"/>
                <w:szCs w:val="24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695731" w:rsidRPr="00695731" w:rsidRDefault="00695731" w:rsidP="00093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731">
              <w:rPr>
                <w:rFonts w:ascii="Times New Roman" w:hAnsi="Times New Roman" w:cs="Times New Roman"/>
                <w:sz w:val="24"/>
                <w:szCs w:val="24"/>
              </w:rPr>
              <w:t>01.01.2024 -</w:t>
            </w:r>
            <w:r w:rsidRPr="00695731">
              <w:rPr>
                <w:rFonts w:ascii="Times New Roman" w:hAnsi="Times New Roman" w:cs="Times New Roman"/>
                <w:sz w:val="24"/>
                <w:szCs w:val="24"/>
              </w:rPr>
              <w:t>18.10.2024</w:t>
            </w:r>
          </w:p>
        </w:tc>
        <w:tc>
          <w:tcPr>
            <w:tcW w:w="1733" w:type="dxa"/>
            <w:shd w:val="clear" w:color="auto" w:fill="auto"/>
          </w:tcPr>
          <w:p w:rsidR="00695731" w:rsidRPr="00695731" w:rsidRDefault="00695731" w:rsidP="00093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07.11.2024</w:t>
            </w:r>
          </w:p>
        </w:tc>
        <w:tc>
          <w:tcPr>
            <w:tcW w:w="2690" w:type="dxa"/>
            <w:shd w:val="clear" w:color="auto" w:fill="auto"/>
          </w:tcPr>
          <w:p w:rsidR="00695731" w:rsidRPr="004569AE" w:rsidRDefault="00695731" w:rsidP="00093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</w:t>
            </w: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Отдела внутреннего контроля и аудита</w:t>
            </w: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Зайчук Г.Е.</w:t>
            </w:r>
          </w:p>
        </w:tc>
      </w:tr>
    </w:tbl>
    <w:p w:rsidR="00F26AF2" w:rsidRPr="00F26AF2" w:rsidRDefault="00F26AF2" w:rsidP="002217CB"/>
    <w:sectPr w:rsidR="00F26AF2" w:rsidRPr="00F26AF2" w:rsidSect="00D15611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1768" w:rsidRDefault="002F1768">
      <w:pPr>
        <w:spacing w:after="0" w:line="240" w:lineRule="auto"/>
      </w:pPr>
      <w:r>
        <w:separator/>
      </w:r>
    </w:p>
  </w:endnote>
  <w:endnote w:type="continuationSeparator" w:id="0">
    <w:p w:rsidR="002F1768" w:rsidRDefault="002F17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1768" w:rsidRDefault="002F1768">
      <w:pPr>
        <w:spacing w:after="0" w:line="240" w:lineRule="auto"/>
      </w:pPr>
      <w:r>
        <w:separator/>
      </w:r>
    </w:p>
  </w:footnote>
  <w:footnote w:type="continuationSeparator" w:id="0">
    <w:p w:rsidR="002F1768" w:rsidRDefault="002F17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09828660"/>
      <w:docPartObj>
        <w:docPartGallery w:val="Page Numbers (Top of Page)"/>
        <w:docPartUnique/>
      </w:docPartObj>
    </w:sdtPr>
    <w:sdtEndPr/>
    <w:sdtContent>
      <w:p w:rsidR="002431C1" w:rsidRDefault="008A5B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5731">
          <w:rPr>
            <w:noProof/>
          </w:rPr>
          <w:t>2</w:t>
        </w:r>
        <w:r>
          <w:fldChar w:fldCharType="end"/>
        </w:r>
      </w:p>
    </w:sdtContent>
  </w:sdt>
  <w:p w:rsidR="002431C1" w:rsidRDefault="002F17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913"/>
    <w:rsid w:val="00093593"/>
    <w:rsid w:val="000A62BF"/>
    <w:rsid w:val="000E15C4"/>
    <w:rsid w:val="001B628A"/>
    <w:rsid w:val="002217CB"/>
    <w:rsid w:val="002E4562"/>
    <w:rsid w:val="002F1768"/>
    <w:rsid w:val="003024EE"/>
    <w:rsid w:val="00377B76"/>
    <w:rsid w:val="003A57B5"/>
    <w:rsid w:val="003E5E40"/>
    <w:rsid w:val="00401F1A"/>
    <w:rsid w:val="00423B55"/>
    <w:rsid w:val="004569AE"/>
    <w:rsid w:val="004D786E"/>
    <w:rsid w:val="00695731"/>
    <w:rsid w:val="006D12F0"/>
    <w:rsid w:val="006D2787"/>
    <w:rsid w:val="00772EFF"/>
    <w:rsid w:val="007A5D6C"/>
    <w:rsid w:val="007C5A5E"/>
    <w:rsid w:val="007E137F"/>
    <w:rsid w:val="007F5E38"/>
    <w:rsid w:val="0086502C"/>
    <w:rsid w:val="0089735F"/>
    <w:rsid w:val="008A5B0A"/>
    <w:rsid w:val="00934100"/>
    <w:rsid w:val="009D354E"/>
    <w:rsid w:val="009E241B"/>
    <w:rsid w:val="00A4414B"/>
    <w:rsid w:val="00A74401"/>
    <w:rsid w:val="00AB5D04"/>
    <w:rsid w:val="00BC03DD"/>
    <w:rsid w:val="00BD4C8A"/>
    <w:rsid w:val="00CF5589"/>
    <w:rsid w:val="00D02913"/>
    <w:rsid w:val="00D978AF"/>
    <w:rsid w:val="00DD0538"/>
    <w:rsid w:val="00E177C4"/>
    <w:rsid w:val="00E73530"/>
    <w:rsid w:val="00E97C63"/>
    <w:rsid w:val="00ED37C1"/>
    <w:rsid w:val="00F05EB6"/>
    <w:rsid w:val="00F26AF2"/>
    <w:rsid w:val="00F9694D"/>
    <w:rsid w:val="00FC0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ED04C"/>
  <w15:docId w15:val="{A728A25F-2362-4696-8531-AE68175CF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26A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26A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08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E8773F-C1E5-4AB0-98FA-6FDD83676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Сошина Елена Вячеславовна</dc:creator>
  <cp:lastModifiedBy>Савельева Наталия Михайловна</cp:lastModifiedBy>
  <cp:revision>2</cp:revision>
  <dcterms:created xsi:type="dcterms:W3CDTF">2024-12-27T12:36:00Z</dcterms:created>
  <dcterms:modified xsi:type="dcterms:W3CDTF">2024-12-27T12:36:00Z</dcterms:modified>
</cp:coreProperties>
</file>