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C0D" w:rsidRDefault="00F70C0D" w:rsidP="00F70C0D">
      <w:pPr>
        <w:ind w:firstLine="85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Сотрудники Межрегионального операционного УФК при поддержки Первичной профсоюзной организации ОПС казначеев России в Межрегиональном операционном УФК взял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шефство над Муниципальным образовательным учреждением для детей-сирот и детей, оставшихся без попечения</w:t>
      </w:r>
      <w:r w:rsidR="00EF5BA5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в том числе с ОВЗ "Быковский центр содействия семье и детям" (далее – Быковский детский дом).</w:t>
      </w:r>
      <w:proofErr w:type="gramEnd"/>
    </w:p>
    <w:p w:rsidR="00F70C0D" w:rsidRDefault="00F70C0D" w:rsidP="00F70C0D">
      <w:pPr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Быковский детский дом был открыт в годы Великой Отечественной войны в 1943 году. На данный момент в Быковском детском доме находятся 33 воспитанника в возрасте от 3 до 17 лет, которые учатся в Быковской СОШ № 15, а также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Удельнинской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школе-интернате и ведут очень активный образ жизни. </w:t>
      </w:r>
      <w:proofErr w:type="gramStart"/>
      <w:r>
        <w:rPr>
          <w:rFonts w:ascii="Times New Roman" w:hAnsi="Times New Roman" w:cs="Times New Roman"/>
          <w:sz w:val="24"/>
          <w:szCs w:val="24"/>
        </w:rPr>
        <w:t>Спорт, туризм, сценическое искусство, танцы, мастерство рукоделия, создание электронной музыки, работа с компьютерной техникой – это то, чем живут воспитанники.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Детишки увлекаются спортом – любят играть в футбол, теннис, волейбол, пионербол, участвовать в забегах, а также в различных спортивных мероприятиях. Воспитанники становятся призерами разных конкурсов и завоёвывают множество грамот и наград. В актовом зале проводятся традиционные праздники и дни открытых дверей: дети танцуют, поют и ставят спектакли. «Танцевальные» композиции и постановки занимают первые места на конкурсах и фестивалях среди детских домов и интернатов. Все дети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очень творческие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талантливые! Для раскрытия способностей каждого ребенка и с целью их самореализации рядом с детьми большой педагогический коллектив взрослых. Инициативный и доброжелательный коллектив, способный на большой материнский подвиг, помогает детям обрести веру в себя, собственные силы, и, с радостью и надеждой смотреть в будущее. В Быковском детском доме благоухает очень теплая и семейная обстановка. Одно из самых важных направлений в работе Быковского детского дома – дать детям «путевку» в жизнь.</w:t>
      </w:r>
    </w:p>
    <w:p w:rsidR="00F70C0D" w:rsidRDefault="00F70C0D" w:rsidP="00F70C0D">
      <w:pPr>
        <w:ind w:firstLine="85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Силами сотрудников Межрегионального операционного УФК и Первичной профсоюзной организации ОПС казначеев России в Межрегиональном операционном УФК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были собраны денежные средства, на которые </w:t>
      </w:r>
      <w:r w:rsidRPr="00F70C0D">
        <w:rPr>
          <w:rFonts w:ascii="Times New Roman" w:hAnsi="Times New Roman" w:cs="Times New Roman"/>
          <w:sz w:val="24"/>
          <w:szCs w:val="24"/>
        </w:rPr>
        <w:t>закупили средства по уходу за волосами, а так же  </w:t>
      </w:r>
      <w:r w:rsidRPr="00F70C0D">
        <w:rPr>
          <w:rFonts w:ascii="Times New Roman" w:hAnsi="Times New Roman" w:cs="Times New Roman"/>
          <w:sz w:val="24"/>
          <w:szCs w:val="24"/>
        </w:rPr>
        <w:t>приобретена</w:t>
      </w:r>
      <w:r w:rsidRPr="00F70C0D">
        <w:rPr>
          <w:rFonts w:ascii="Times New Roman" w:hAnsi="Times New Roman" w:cs="Times New Roman"/>
          <w:sz w:val="24"/>
          <w:szCs w:val="24"/>
        </w:rPr>
        <w:t xml:space="preserve"> обувь  для всех воспитанников Быковского детского дома к началу учебного года.</w:t>
      </w:r>
      <w:proofErr w:type="gramEnd"/>
      <w:r w:rsidRPr="00F70C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лица директора </w:t>
      </w:r>
      <w:proofErr w:type="gramStart"/>
      <w:r>
        <w:rPr>
          <w:rFonts w:ascii="Times New Roman" w:hAnsi="Times New Roman" w:cs="Times New Roman"/>
          <w:sz w:val="24"/>
          <w:szCs w:val="24"/>
        </w:rPr>
        <w:t>Быковском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детском доме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Гатальской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Л.Я. и Первичной профсоюзной организации ОПС казначеев России в Межрегиональном операционном УФК выражаем огромную благодарность каждому кто помог и не остался безразличному! </w:t>
      </w:r>
    </w:p>
    <w:p w:rsidR="00F70C0D" w:rsidRDefault="00F70C0D" w:rsidP="00F70C0D">
      <w:pPr>
        <w:ind w:firstLine="851"/>
        <w:rPr>
          <w:rFonts w:ascii="Times New Roman" w:hAnsi="Times New Roman" w:cs="Times New Roman"/>
          <w:sz w:val="24"/>
          <w:szCs w:val="24"/>
        </w:rPr>
      </w:pPr>
    </w:p>
    <w:p w:rsidR="00F70C0D" w:rsidRDefault="00F70C0D" w:rsidP="00F70C0D">
      <w:pPr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помочь другому человеку, не обязательно быть сильным или богатым, - достаточно быть добрым!</w:t>
      </w:r>
    </w:p>
    <w:p w:rsidR="007C2197" w:rsidRPr="00F70C0D" w:rsidRDefault="007C2197" w:rsidP="00F70C0D"/>
    <w:sectPr w:rsidR="007C2197" w:rsidRPr="00F70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8B0"/>
    <w:rsid w:val="00104A78"/>
    <w:rsid w:val="002F43FF"/>
    <w:rsid w:val="004D31A3"/>
    <w:rsid w:val="007C2197"/>
    <w:rsid w:val="007C38B0"/>
    <w:rsid w:val="0081171C"/>
    <w:rsid w:val="008207D8"/>
    <w:rsid w:val="00A226C6"/>
    <w:rsid w:val="00D80513"/>
    <w:rsid w:val="00E3250E"/>
    <w:rsid w:val="00EF5BA5"/>
    <w:rsid w:val="00F70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C0D"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0"/>
    <w:uiPriority w:val="9"/>
    <w:qFormat/>
    <w:rsid w:val="007C38B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38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ody Text Indent"/>
    <w:basedOn w:val="a"/>
    <w:link w:val="a4"/>
    <w:rsid w:val="007C2197"/>
    <w:pPr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7C2197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C0D"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0"/>
    <w:uiPriority w:val="9"/>
    <w:qFormat/>
    <w:rsid w:val="007C38B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38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ody Text Indent"/>
    <w:basedOn w:val="a"/>
    <w:link w:val="a4"/>
    <w:rsid w:val="007C2197"/>
    <w:pPr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7C2197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Анна Сергеевна</dc:creator>
  <cp:lastModifiedBy>Морозова Анна Сергеевна</cp:lastModifiedBy>
  <cp:revision>4</cp:revision>
  <dcterms:created xsi:type="dcterms:W3CDTF">2019-09-17T11:18:00Z</dcterms:created>
  <dcterms:modified xsi:type="dcterms:W3CDTF">2019-09-17T12:40:00Z</dcterms:modified>
</cp:coreProperties>
</file>